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5" w:themeTint="33"/>
  <w:body>
    <w:p w14:paraId="679A848A" w14:textId="77777777" w:rsidR="00311B51" w:rsidRDefault="00311B51" w:rsidP="00311B51">
      <w:pPr>
        <w:jc w:val="center"/>
        <w:rPr>
          <w:noProof/>
        </w:rPr>
      </w:pPr>
    </w:p>
    <w:p w14:paraId="71FEF8A1" w14:textId="56FE3CF8" w:rsidR="00311B51" w:rsidRDefault="00E733DC" w:rsidP="00311B51">
      <w:r>
        <w:rPr>
          <w:noProof/>
          <w:lang w:eastAsia="sl-SI"/>
        </w:rPr>
        <mc:AlternateContent>
          <mc:Choice Requires="wps">
            <w:drawing>
              <wp:anchor distT="0" distB="0" distL="114300" distR="114300" simplePos="0" relativeHeight="251660288" behindDoc="0" locked="0" layoutInCell="1" allowOverlap="1" wp14:anchorId="7275E775" wp14:editId="468F18D5">
                <wp:simplePos x="0" y="0"/>
                <wp:positionH relativeFrom="column">
                  <wp:posOffset>3755390</wp:posOffset>
                </wp:positionH>
                <wp:positionV relativeFrom="paragraph">
                  <wp:posOffset>383540</wp:posOffset>
                </wp:positionV>
                <wp:extent cx="1889760" cy="1348740"/>
                <wp:effectExtent l="0" t="0" r="15240" b="22860"/>
                <wp:wrapNone/>
                <wp:docPr id="1" name="Pravokotnik 1"/>
                <wp:cNvGraphicFramePr/>
                <a:graphic xmlns:a="http://schemas.openxmlformats.org/drawingml/2006/main">
                  <a:graphicData uri="http://schemas.microsoft.com/office/word/2010/wordprocessingShape">
                    <wps:wsp>
                      <wps:cNvSpPr/>
                      <wps:spPr>
                        <a:xfrm>
                          <a:off x="0" y="0"/>
                          <a:ext cx="1889760" cy="1348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5F48FD" w14:textId="3556B06E" w:rsidR="00E733DC" w:rsidRDefault="00E733DC" w:rsidP="00E733DC">
                            <w:pPr>
                              <w:jc w:val="center"/>
                            </w:pPr>
                            <w:r>
                              <w:t xml:space="preserve">Ekipo so sestavljale: Lana, </w:t>
                            </w:r>
                            <w:proofErr w:type="spellStart"/>
                            <w:r>
                              <w:t>Shukrie</w:t>
                            </w:r>
                            <w:proofErr w:type="spellEnd"/>
                            <w:r w:rsidR="00555210">
                              <w:t>, Anina, Alina, Zoja, Damjana (stojijo od desne proti levi), Sara, Sara, Saša in Emma (klečijo od desne proti levi).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5E775" id="Pravokotnik 1" o:spid="_x0000_s1026" style="position:absolute;margin-left:295.7pt;margin-top:30.2pt;width:148.8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" fillcolor="#4472c4 [3204]" strokecolor="#1f3763 [1604]" strokeweight="1pt">
                <v:textbox>
                  <w:txbxContent>
                    <w:p w14:paraId="4F5F48FD" w14:textId="3556B06E" w:rsidR="00E733DC" w:rsidRDefault="00E733DC" w:rsidP="00E733DC">
                      <w:pPr>
                        <w:jc w:val="center"/>
                      </w:pPr>
                      <w:r>
                        <w:t xml:space="preserve">Ekipo so sestavljale: Lana, </w:t>
                      </w:r>
                      <w:proofErr w:type="spellStart"/>
                      <w:r>
                        <w:t>Shukrie</w:t>
                      </w:r>
                      <w:proofErr w:type="spellEnd"/>
                      <w:r w:rsidR="00555210">
                        <w:t>, Anina, Alina, Zoja, Damjana (stojijo od desne proti levi), Sara, Sara, Saša in Emma (klečijo od desne proti levi).</w:t>
                      </w:r>
                    </w:p>
                  </w:txbxContent>
                </v:textbox>
              </v:rect>
            </w:pict>
          </mc:Fallback>
        </mc:AlternateContent>
      </w:r>
      <w:r w:rsidR="00311B51">
        <w:rPr>
          <w:noProof/>
          <w:lang w:eastAsia="sl-SI"/>
        </w:rPr>
        <w:drawing>
          <wp:inline distT="0" distB="0" distL="0" distR="0" wp14:anchorId="09BDB29D" wp14:editId="1C1D35C2">
            <wp:extent cx="3473274" cy="2362200"/>
            <wp:effectExtent l="76200" t="76200" r="127635" b="13335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710" t="11525" r="11843" b="23686"/>
                    <a:stretch>
                      <a:fillRect/>
                    </a:stretch>
                  </pic:blipFill>
                  <pic:spPr bwMode="auto">
                    <a:xfrm>
                      <a:off x="0" y="0"/>
                      <a:ext cx="3501281" cy="23812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C87FFD8" w14:textId="24F7E516" w:rsidR="00311B51" w:rsidRDefault="00311B51">
      <w:r>
        <w:rPr>
          <w:noProof/>
          <w:lang w:eastAsia="sl-SI"/>
        </w:rPr>
        <mc:AlternateContent>
          <mc:Choice Requires="wps">
            <w:drawing>
              <wp:anchor distT="0" distB="0" distL="114300" distR="114300" simplePos="0" relativeHeight="251659264" behindDoc="0" locked="0" layoutInCell="1" allowOverlap="1" wp14:anchorId="2BF1AEFE" wp14:editId="15B1CCC1">
                <wp:simplePos x="0" y="0"/>
                <wp:positionH relativeFrom="column">
                  <wp:posOffset>97790</wp:posOffset>
                </wp:positionH>
                <wp:positionV relativeFrom="paragraph">
                  <wp:posOffset>241935</wp:posOffset>
                </wp:positionV>
                <wp:extent cx="2413635" cy="2674620"/>
                <wp:effectExtent l="0" t="0" r="24765" b="11430"/>
                <wp:wrapNone/>
                <wp:docPr id="1355171145" name="Pravokotnik 1"/>
                <wp:cNvGraphicFramePr/>
                <a:graphic xmlns:a="http://schemas.openxmlformats.org/drawingml/2006/main">
                  <a:graphicData uri="http://schemas.microsoft.com/office/word/2010/wordprocessingShape">
                    <wps:wsp>
                      <wps:cNvSpPr/>
                      <wps:spPr>
                        <a:xfrm>
                          <a:off x="0" y="0"/>
                          <a:ext cx="2413635" cy="26746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B712A4" w14:textId="69C380DC" w:rsidR="00311B51" w:rsidRDefault="00E733DC" w:rsidP="00311B51">
                            <w:pPr>
                              <w:jc w:val="center"/>
                            </w:pPr>
                            <w:r>
                              <w:t>26. 11. 2025 se je Srednja z</w:t>
                            </w:r>
                            <w:r w:rsidR="00311B51">
                              <w:t>dravstvena šola Murska Sobota udeležila šolskega tekmovanja v odbojki v dvorani ŠIC v Ljutomeru. Tekmovanje je gostila Gimnazija Franca Miklošiča Ljutomer, udeležilo se ga je pet pomurskih srednjih šol. Naši nasprotnici sta bili Gimnazija Murska Sobota in Ekonomska šola Murska Sobota, ki sta odigrali bolje od nas. Dijakinje so preživele šolski dan nekoliko drugače, uživale so v igri, se borile za točke, se veliko naučile in pridobile novo športno izkušnjo.</w:t>
                            </w:r>
                          </w:p>
                          <w:p w14:paraId="2E1DDD68" w14:textId="77777777" w:rsidR="00311B51" w:rsidRDefault="00311B51" w:rsidP="00311B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AEFE" id="_x0000_s1027" style="position:absolute;margin-left:7.7pt;margin-top:19.05pt;width:190.05pt;height:2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" fillcolor="#4472c4 [3204]" strokecolor="#09101d [484]" strokeweight="1pt">
                <v:textbox>
                  <w:txbxContent>
                    <w:p w14:paraId="4FB712A4" w14:textId="69C380DC" w:rsidR="00311B51" w:rsidRDefault="00E733DC" w:rsidP="00311B51">
                      <w:pPr>
                        <w:jc w:val="center"/>
                      </w:pPr>
                      <w:r>
                        <w:t>26. 11. 2025 se je Srednja z</w:t>
                      </w:r>
                      <w:r w:rsidR="00311B51">
                        <w:t>dravstvena šola Murska Sobota udeležila šolskega tekmovanja v odbojki v dvorani ŠIC v Ljutomeru. Tekmovanje je gostila Gimnazija Franca Miklošiča Ljutomer, udeležilo se ga je pet pomurskih srednjih šol. Naši nasprotnici sta bili Gimnazija Murska Sobota in Ekonomska šola Murska Sobota, ki sta odigrali bolje od nas. Dijakinje so preživele šolski dan nekoliko drugače, uživale so v igri, se borile za točke, se veliko naučile in pridobile novo športno izkušnjo.</w:t>
                      </w:r>
                    </w:p>
                    <w:p w14:paraId="2E1DDD68" w14:textId="77777777" w:rsidR="00311B51" w:rsidRDefault="00311B51" w:rsidP="00311B51">
                      <w:pPr>
                        <w:jc w:val="center"/>
                      </w:pPr>
                    </w:p>
                  </w:txbxContent>
                </v:textbox>
              </v:rect>
            </w:pict>
          </mc:Fallback>
        </mc:AlternateContent>
      </w:r>
    </w:p>
    <w:p w14:paraId="346118EB" w14:textId="037E7269" w:rsidR="00311B51" w:rsidRDefault="00311B51" w:rsidP="00311B51">
      <w:pPr>
        <w:pStyle w:val="Navadensplet"/>
        <w:jc w:val="right"/>
        <w:rPr>
          <w:noProof/>
        </w:rPr>
      </w:pPr>
      <w:r>
        <w:tab/>
      </w:r>
      <w:r>
        <w:rPr>
          <w:noProof/>
        </w:rPr>
        <w:drawing>
          <wp:inline distT="0" distB="0" distL="0" distR="0" wp14:anchorId="528A7769" wp14:editId="1ED2E80E">
            <wp:extent cx="3022600" cy="2266950"/>
            <wp:effectExtent l="76200" t="76200" r="139700" b="13335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017" cy="22710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A56457" w14:textId="0EE728A0" w:rsidR="00311B51" w:rsidRDefault="00311B51" w:rsidP="00311B51">
      <w:pPr>
        <w:pStyle w:val="Navadensplet"/>
      </w:pPr>
    </w:p>
    <w:p w14:paraId="302CE95E" w14:textId="30F30EDA" w:rsidR="00311B51" w:rsidRDefault="00555210">
      <w:r>
        <w:rPr>
          <w:noProof/>
          <w:lang w:eastAsia="sl-SI"/>
        </w:rPr>
        <mc:AlternateContent>
          <mc:Choice Requires="wps">
            <w:drawing>
              <wp:anchor distT="0" distB="0" distL="114300" distR="114300" simplePos="0" relativeHeight="251661312" behindDoc="0" locked="0" layoutInCell="1" allowOverlap="1" wp14:anchorId="42DA9731" wp14:editId="5005779B">
                <wp:simplePos x="0" y="0"/>
                <wp:positionH relativeFrom="column">
                  <wp:posOffset>3793490</wp:posOffset>
                </wp:positionH>
                <wp:positionV relativeFrom="paragraph">
                  <wp:posOffset>111125</wp:posOffset>
                </wp:positionV>
                <wp:extent cx="1744980" cy="2042160"/>
                <wp:effectExtent l="0" t="0" r="26670" b="15240"/>
                <wp:wrapNone/>
                <wp:docPr id="4" name="Pravokotnik 4"/>
                <wp:cNvGraphicFramePr/>
                <a:graphic xmlns:a="http://schemas.openxmlformats.org/drawingml/2006/main">
                  <a:graphicData uri="http://schemas.microsoft.com/office/word/2010/wordprocessingShape">
                    <wps:wsp>
                      <wps:cNvSpPr/>
                      <wps:spPr>
                        <a:xfrm>
                          <a:off x="0" y="0"/>
                          <a:ext cx="1744980" cy="2042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0FB7A8" w14:textId="51A0FEBA" w:rsidR="00555210" w:rsidRDefault="00555210" w:rsidP="00555210">
                            <w:pPr>
                              <w:jc w:val="center"/>
                              <w:rPr>
                                <w:b/>
                                <w:sz w:val="40"/>
                              </w:rPr>
                            </w:pPr>
                            <w:r w:rsidRPr="00555210">
                              <w:rPr>
                                <w:b/>
                                <w:sz w:val="40"/>
                              </w:rPr>
                              <w:t>OD</w:t>
                            </w:r>
                            <w:r>
                              <w:rPr>
                                <w:b/>
                                <w:sz w:val="40"/>
                              </w:rPr>
                              <w:t>BOJKA ŠOLSKO TEKMOVANJE DEKLETA</w:t>
                            </w:r>
                          </w:p>
                          <w:p w14:paraId="2858F825" w14:textId="349E027B" w:rsidR="00555210" w:rsidRPr="00555210" w:rsidRDefault="00555210" w:rsidP="00555210">
                            <w:pPr>
                              <w:jc w:val="center"/>
                              <w:rPr>
                                <w:b/>
                                <w:sz w:val="40"/>
                              </w:rPr>
                            </w:pPr>
                            <w:r>
                              <w:rPr>
                                <w:b/>
                                <w:sz w:val="40"/>
                              </w:rPr>
                              <w:t>2025/26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A9731" id="Pravokotnik 4" o:spid="_x0000_s1028" style="position:absolute;margin-left:298.7pt;margin-top:8.75pt;width:137.4pt;height:16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" fillcolor="#4472c4 [3204]" strokecolor="#1f3763 [1604]" strokeweight="1pt">
                <v:textbox>
                  <w:txbxContent>
                    <w:p w14:paraId="220FB7A8" w14:textId="51A0FEBA" w:rsidR="00555210" w:rsidRDefault="00555210" w:rsidP="00555210">
                      <w:pPr>
                        <w:jc w:val="center"/>
                        <w:rPr>
                          <w:b/>
                          <w:sz w:val="40"/>
                        </w:rPr>
                      </w:pPr>
                      <w:r w:rsidRPr="00555210">
                        <w:rPr>
                          <w:b/>
                          <w:sz w:val="40"/>
                        </w:rPr>
                        <w:t>OD</w:t>
                      </w:r>
                      <w:r>
                        <w:rPr>
                          <w:b/>
                          <w:sz w:val="40"/>
                        </w:rPr>
                        <w:t>BOJKA ŠOLSKO TEKMOVANJE DEKLETA</w:t>
                      </w:r>
                    </w:p>
                    <w:p w14:paraId="2858F825" w14:textId="349E027B" w:rsidR="00555210" w:rsidRPr="00555210" w:rsidRDefault="00555210" w:rsidP="00555210">
                      <w:pPr>
                        <w:jc w:val="center"/>
                        <w:rPr>
                          <w:b/>
                          <w:sz w:val="40"/>
                        </w:rPr>
                      </w:pPr>
                      <w:r>
                        <w:rPr>
                          <w:b/>
                          <w:sz w:val="40"/>
                        </w:rPr>
                        <w:t>2025/26</w:t>
                      </w:r>
                    </w:p>
                  </w:txbxContent>
                </v:textbox>
              </v:rect>
            </w:pict>
          </mc:Fallback>
        </mc:AlternateContent>
      </w:r>
      <w:r w:rsidR="00311B51">
        <w:rPr>
          <w:noProof/>
          <w:lang w:eastAsia="sl-SI"/>
        </w:rPr>
        <w:drawing>
          <wp:inline distT="0" distB="0" distL="0" distR="0" wp14:anchorId="2351B9A9" wp14:editId="68B5BAFA">
            <wp:extent cx="3234620" cy="2124075"/>
            <wp:effectExtent l="76200" t="76200" r="137795" b="123825"/>
            <wp:docPr id="178583136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826" t="13140" b="9658"/>
                    <a:stretch>
                      <a:fillRect/>
                    </a:stretch>
                  </pic:blipFill>
                  <pic:spPr bwMode="auto">
                    <a:xfrm>
                      <a:off x="0" y="0"/>
                      <a:ext cx="3246753" cy="21320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bookmarkStart w:id="0" w:name="_GoBack"/>
      <w:bookmarkEnd w:id="0"/>
    </w:p>
    <w:sectPr w:rsidR="00311B51" w:rsidSect="005552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825B1" w14:textId="77777777" w:rsidR="00E54A9E" w:rsidRDefault="00E54A9E" w:rsidP="00555210">
      <w:pPr>
        <w:spacing w:after="0" w:line="240" w:lineRule="auto"/>
      </w:pPr>
      <w:r>
        <w:separator/>
      </w:r>
    </w:p>
  </w:endnote>
  <w:endnote w:type="continuationSeparator" w:id="0">
    <w:p w14:paraId="0E5876B1" w14:textId="77777777" w:rsidR="00E54A9E" w:rsidRDefault="00E54A9E" w:rsidP="0055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D5EF8" w14:textId="77777777" w:rsidR="00E54A9E" w:rsidRDefault="00E54A9E" w:rsidP="00555210">
      <w:pPr>
        <w:spacing w:after="0" w:line="240" w:lineRule="auto"/>
      </w:pPr>
      <w:r>
        <w:separator/>
      </w:r>
    </w:p>
  </w:footnote>
  <w:footnote w:type="continuationSeparator" w:id="0">
    <w:p w14:paraId="54EB5D05" w14:textId="77777777" w:rsidR="00E54A9E" w:rsidRDefault="00E54A9E" w:rsidP="005552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22"/>
    <w:rsid w:val="000D1452"/>
    <w:rsid w:val="001963BB"/>
    <w:rsid w:val="003103E5"/>
    <w:rsid w:val="00311B51"/>
    <w:rsid w:val="003A0143"/>
    <w:rsid w:val="00496D0A"/>
    <w:rsid w:val="004D6702"/>
    <w:rsid w:val="004F5DDB"/>
    <w:rsid w:val="00555210"/>
    <w:rsid w:val="005662BC"/>
    <w:rsid w:val="00677B40"/>
    <w:rsid w:val="007D44C4"/>
    <w:rsid w:val="009565B5"/>
    <w:rsid w:val="0099084D"/>
    <w:rsid w:val="009E3C22"/>
    <w:rsid w:val="00A50377"/>
    <w:rsid w:val="00B37B63"/>
    <w:rsid w:val="00C05E20"/>
    <w:rsid w:val="00E54A9E"/>
    <w:rsid w:val="00E733DC"/>
    <w:rsid w:val="00FB05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1992"/>
  <w15:chartTrackingRefBased/>
  <w15:docId w15:val="{B3CF2B9B-88D3-42B8-97E6-C4564BF2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9E3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E3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E3C2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E3C2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E3C2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E3C2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E3C2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E3C2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E3C2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E3C2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E3C2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E3C2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E3C2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E3C2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E3C2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E3C2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E3C2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E3C22"/>
    <w:rPr>
      <w:rFonts w:eastAsiaTheme="majorEastAsia" w:cstheme="majorBidi"/>
      <w:color w:val="272727" w:themeColor="text1" w:themeTint="D8"/>
    </w:rPr>
  </w:style>
  <w:style w:type="paragraph" w:styleId="Naslov">
    <w:name w:val="Title"/>
    <w:basedOn w:val="Navaden"/>
    <w:next w:val="Navaden"/>
    <w:link w:val="NaslovZnak"/>
    <w:uiPriority w:val="10"/>
    <w:qFormat/>
    <w:rsid w:val="009E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E3C2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E3C2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E3C2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E3C22"/>
    <w:pPr>
      <w:spacing w:before="160"/>
      <w:jc w:val="center"/>
    </w:pPr>
    <w:rPr>
      <w:i/>
      <w:iCs/>
      <w:color w:val="404040" w:themeColor="text1" w:themeTint="BF"/>
    </w:rPr>
  </w:style>
  <w:style w:type="character" w:customStyle="1" w:styleId="CitatZnak">
    <w:name w:val="Citat Znak"/>
    <w:basedOn w:val="Privzetapisavaodstavka"/>
    <w:link w:val="Citat"/>
    <w:uiPriority w:val="29"/>
    <w:rsid w:val="009E3C22"/>
    <w:rPr>
      <w:i/>
      <w:iCs/>
      <w:color w:val="404040" w:themeColor="text1" w:themeTint="BF"/>
    </w:rPr>
  </w:style>
  <w:style w:type="paragraph" w:styleId="Odstavekseznama">
    <w:name w:val="List Paragraph"/>
    <w:basedOn w:val="Navaden"/>
    <w:uiPriority w:val="34"/>
    <w:qFormat/>
    <w:rsid w:val="009E3C22"/>
    <w:pPr>
      <w:ind w:left="720"/>
      <w:contextualSpacing/>
    </w:pPr>
  </w:style>
  <w:style w:type="character" w:styleId="Intenzivenpoudarek">
    <w:name w:val="Intense Emphasis"/>
    <w:basedOn w:val="Privzetapisavaodstavka"/>
    <w:uiPriority w:val="21"/>
    <w:qFormat/>
    <w:rsid w:val="009E3C22"/>
    <w:rPr>
      <w:i/>
      <w:iCs/>
      <w:color w:val="2F5496" w:themeColor="accent1" w:themeShade="BF"/>
    </w:rPr>
  </w:style>
  <w:style w:type="paragraph" w:styleId="Intenzivencitat">
    <w:name w:val="Intense Quote"/>
    <w:basedOn w:val="Navaden"/>
    <w:next w:val="Navaden"/>
    <w:link w:val="IntenzivencitatZnak"/>
    <w:uiPriority w:val="30"/>
    <w:qFormat/>
    <w:rsid w:val="009E3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E3C22"/>
    <w:rPr>
      <w:i/>
      <w:iCs/>
      <w:color w:val="2F5496" w:themeColor="accent1" w:themeShade="BF"/>
    </w:rPr>
  </w:style>
  <w:style w:type="character" w:styleId="Intenzivensklic">
    <w:name w:val="Intense Reference"/>
    <w:basedOn w:val="Privzetapisavaodstavka"/>
    <w:uiPriority w:val="32"/>
    <w:qFormat/>
    <w:rsid w:val="009E3C22"/>
    <w:rPr>
      <w:b/>
      <w:bCs/>
      <w:smallCaps/>
      <w:color w:val="2F5496" w:themeColor="accent1" w:themeShade="BF"/>
      <w:spacing w:val="5"/>
    </w:rPr>
  </w:style>
  <w:style w:type="paragraph" w:styleId="Navadensplet">
    <w:name w:val="Normal (Web)"/>
    <w:basedOn w:val="Navaden"/>
    <w:uiPriority w:val="99"/>
    <w:unhideWhenUsed/>
    <w:rsid w:val="00311B51"/>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Glava">
    <w:name w:val="header"/>
    <w:basedOn w:val="Navaden"/>
    <w:link w:val="GlavaZnak"/>
    <w:uiPriority w:val="99"/>
    <w:unhideWhenUsed/>
    <w:rsid w:val="00555210"/>
    <w:pPr>
      <w:tabs>
        <w:tab w:val="center" w:pos="4536"/>
        <w:tab w:val="right" w:pos="9072"/>
      </w:tabs>
      <w:spacing w:after="0" w:line="240" w:lineRule="auto"/>
    </w:pPr>
  </w:style>
  <w:style w:type="character" w:customStyle="1" w:styleId="GlavaZnak">
    <w:name w:val="Glava Znak"/>
    <w:basedOn w:val="Privzetapisavaodstavka"/>
    <w:link w:val="Glava"/>
    <w:uiPriority w:val="99"/>
    <w:rsid w:val="00555210"/>
  </w:style>
  <w:style w:type="paragraph" w:styleId="Noga">
    <w:name w:val="footer"/>
    <w:basedOn w:val="Navaden"/>
    <w:link w:val="NogaZnak"/>
    <w:uiPriority w:val="99"/>
    <w:unhideWhenUsed/>
    <w:rsid w:val="00555210"/>
    <w:pPr>
      <w:tabs>
        <w:tab w:val="center" w:pos="4536"/>
        <w:tab w:val="right" w:pos="9072"/>
      </w:tabs>
      <w:spacing w:after="0" w:line="240" w:lineRule="auto"/>
    </w:pPr>
  </w:style>
  <w:style w:type="character" w:customStyle="1" w:styleId="NogaZnak">
    <w:name w:val="Noga Znak"/>
    <w:basedOn w:val="Privzetapisavaodstavka"/>
    <w:link w:val="Noga"/>
    <w:uiPriority w:val="99"/>
    <w:rsid w:val="0055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7CC98D-910F-4E6C-B675-71B02868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Words>
  <Characters>12</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Božidar Šalamon</dc:creator>
  <cp:keywords/>
  <dc:description/>
  <cp:lastModifiedBy>SIO Administrator</cp:lastModifiedBy>
  <cp:revision>3</cp:revision>
  <dcterms:created xsi:type="dcterms:W3CDTF">2025-11-28T08:20:00Z</dcterms:created>
  <dcterms:modified xsi:type="dcterms:W3CDTF">2025-11-28T08:54:00Z</dcterms:modified>
</cp:coreProperties>
</file>